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C84B" w14:textId="77777777" w:rsidR="00F0066C" w:rsidRPr="00D6091D" w:rsidRDefault="00F0066C" w:rsidP="00F0066C">
      <w:pPr>
        <w:rPr>
          <w:rFonts w:ascii="Aptos" w:hAnsi="Aptos"/>
          <w:sz w:val="24"/>
          <w:szCs w:val="24"/>
        </w:rPr>
      </w:pPr>
      <w:r w:rsidRPr="00D6091D">
        <w:rPr>
          <w:rFonts w:ascii="Aptos" w:hAnsi="Aptos"/>
          <w:b/>
          <w:bCs/>
          <w:sz w:val="24"/>
          <w:szCs w:val="24"/>
        </w:rPr>
        <w:t>About us:</w:t>
      </w:r>
      <w:r w:rsidRPr="00D6091D">
        <w:rPr>
          <w:rFonts w:ascii="Aptos" w:hAnsi="Aptos"/>
          <w:sz w:val="24"/>
          <w:szCs w:val="24"/>
        </w:rPr>
        <w:t xml:space="preserve"> B&amp;S Site Development is more than just another construction company. We are a family of unique individuals committed to our culture, our values, and each other. We believe in making our own luck and creating our own opportunities. B&amp;S Site Development accomplishes this by constantly innovating, finding ways to create new value and seizing new opportunities. We are a leading site development contractor that specializes in mission critical and large-scale commercial projects that focus on customer relationships and client satisfaction.</w:t>
      </w:r>
    </w:p>
    <w:p w14:paraId="0C89DB99" w14:textId="77777777" w:rsidR="00F0066C" w:rsidRPr="00D6091D" w:rsidRDefault="00F0066C" w:rsidP="00F0066C">
      <w:pPr>
        <w:rPr>
          <w:rFonts w:ascii="Aptos" w:hAnsi="Aptos"/>
          <w:sz w:val="24"/>
          <w:szCs w:val="24"/>
        </w:rPr>
      </w:pPr>
    </w:p>
    <w:p w14:paraId="1FBA3F6C" w14:textId="77777777" w:rsidR="00F0066C" w:rsidRDefault="00F0066C" w:rsidP="00F0066C">
      <w:pPr>
        <w:rPr>
          <w:rFonts w:ascii="Aptos" w:hAnsi="Aptos"/>
          <w:sz w:val="24"/>
          <w:szCs w:val="24"/>
        </w:rPr>
      </w:pPr>
      <w:r w:rsidRPr="00D6091D">
        <w:rPr>
          <w:rFonts w:ascii="Aptos" w:hAnsi="Aptos"/>
          <w:sz w:val="24"/>
          <w:szCs w:val="24"/>
        </w:rPr>
        <w:t>We have offices in Manassas, VA; Richmond, VA; Columbus, OH and projects in 5 states (VA, PA, MD, OH, IN). We have been in business for over 20 years and have become the leading site contractor for the data center industry. We work on parcels ranging from 20-100+ acres.</w:t>
      </w:r>
    </w:p>
    <w:p w14:paraId="1DCEEBBF" w14:textId="77777777" w:rsidR="00D173F3" w:rsidRPr="00D6091D" w:rsidRDefault="00D173F3" w:rsidP="00F0066C">
      <w:pPr>
        <w:rPr>
          <w:rFonts w:ascii="Aptos" w:hAnsi="Aptos"/>
          <w:sz w:val="24"/>
          <w:szCs w:val="24"/>
        </w:rPr>
      </w:pPr>
    </w:p>
    <w:p w14:paraId="5AA3D628" w14:textId="015094D3" w:rsidR="00A42503" w:rsidRPr="00D6091D" w:rsidRDefault="00A42503" w:rsidP="00A42503">
      <w:pPr>
        <w:rPr>
          <w:rFonts w:ascii="Aptos" w:hAnsi="Aptos" w:cs="Times New Roman"/>
          <w:b/>
          <w:bCs/>
          <w:color w:val="000000" w:themeColor="text1"/>
          <w:sz w:val="24"/>
          <w:szCs w:val="24"/>
        </w:rPr>
      </w:pPr>
      <w:r w:rsidRPr="00D6091D">
        <w:rPr>
          <w:rFonts w:ascii="Aptos" w:hAnsi="Aptos" w:cs="Times New Roman"/>
          <w:b/>
          <w:bCs/>
          <w:color w:val="000000" w:themeColor="text1"/>
          <w:sz w:val="24"/>
          <w:szCs w:val="24"/>
        </w:rPr>
        <w:t>Duties and responsibilities:</w:t>
      </w:r>
    </w:p>
    <w:p w14:paraId="63677C27" w14:textId="6041BB76" w:rsidR="00A42503" w:rsidRPr="00D6091D" w:rsidRDefault="00A42503" w:rsidP="00A42503">
      <w:pPr>
        <w:shd w:val="clear" w:color="auto" w:fill="FFFFFF"/>
        <w:spacing w:after="480" w:line="240" w:lineRule="auto"/>
        <w:rPr>
          <w:rFonts w:ascii="Aptos" w:eastAsia="Times New Roman" w:hAnsi="Aptos" w:cs="Times New Roman"/>
          <w:color w:val="000000" w:themeColor="text1"/>
          <w:sz w:val="24"/>
          <w:szCs w:val="24"/>
        </w:rPr>
      </w:pPr>
      <w:r w:rsidRPr="00D6091D">
        <w:rPr>
          <w:rFonts w:ascii="Aptos" w:hAnsi="Aptos" w:cs="Times New Roman"/>
          <w:color w:val="000000" w:themeColor="text1"/>
          <w:sz w:val="24"/>
          <w:szCs w:val="24"/>
        </w:rPr>
        <w:t>The duties and responsibilities of a</w:t>
      </w:r>
      <w:r w:rsidRPr="00D6091D">
        <w:rPr>
          <w:rFonts w:ascii="Aptos" w:eastAsia="Times New Roman" w:hAnsi="Aptos" w:cs="Times New Roman"/>
          <w:color w:val="000000" w:themeColor="text1"/>
          <w:sz w:val="24"/>
          <w:szCs w:val="24"/>
        </w:rPr>
        <w:t> Construction Project Manager </w:t>
      </w:r>
      <w:proofErr w:type="gramStart"/>
      <w:r w:rsidRPr="00D6091D">
        <w:rPr>
          <w:rFonts w:ascii="Aptos" w:eastAsia="Times New Roman" w:hAnsi="Aptos" w:cs="Times New Roman"/>
          <w:color w:val="000000" w:themeColor="text1"/>
          <w:sz w:val="24"/>
          <w:szCs w:val="24"/>
        </w:rPr>
        <w:t>to</w:t>
      </w:r>
      <w:proofErr w:type="gramEnd"/>
      <w:r w:rsidRPr="00D6091D">
        <w:rPr>
          <w:rFonts w:ascii="Aptos" w:eastAsia="Times New Roman" w:hAnsi="Aptos" w:cs="Times New Roman"/>
          <w:color w:val="000000" w:themeColor="text1"/>
          <w:sz w:val="24"/>
          <w:szCs w:val="24"/>
        </w:rPr>
        <w:t xml:space="preserve"> plan and supervise a wide range of construction projects from start to finish. You will organize and oversee construction procedures and ensure they are completed in a timely and efficient manner. An excellent Construction Project Manager must be well-versed in all construction procedures and able to coordinate a team of professionals </w:t>
      </w:r>
      <w:proofErr w:type="gramStart"/>
      <w:r w:rsidRPr="00D6091D">
        <w:rPr>
          <w:rFonts w:ascii="Aptos" w:eastAsia="Times New Roman" w:hAnsi="Aptos" w:cs="Times New Roman"/>
          <w:color w:val="000000" w:themeColor="text1"/>
          <w:sz w:val="24"/>
          <w:szCs w:val="24"/>
        </w:rPr>
        <w:t>of</w:t>
      </w:r>
      <w:proofErr w:type="gramEnd"/>
      <w:r w:rsidRPr="00D6091D">
        <w:rPr>
          <w:rFonts w:ascii="Aptos" w:eastAsia="Times New Roman" w:hAnsi="Aptos" w:cs="Times New Roman"/>
          <w:color w:val="000000" w:themeColor="text1"/>
          <w:sz w:val="24"/>
          <w:szCs w:val="24"/>
        </w:rPr>
        <w:t xml:space="preserve"> different disciplines to achieve the best results. The ideal candidate will have an analytical mind and great organizational </w:t>
      </w:r>
      <w:r w:rsidR="007D4F38" w:rsidRPr="00D6091D">
        <w:rPr>
          <w:rFonts w:ascii="Aptos" w:eastAsia="Times New Roman" w:hAnsi="Aptos" w:cs="Times New Roman"/>
          <w:color w:val="000000" w:themeColor="text1"/>
          <w:sz w:val="24"/>
          <w:szCs w:val="24"/>
        </w:rPr>
        <w:t>skills. The</w:t>
      </w:r>
      <w:r w:rsidRPr="00D6091D">
        <w:rPr>
          <w:rFonts w:ascii="Aptos" w:eastAsia="Times New Roman" w:hAnsi="Aptos" w:cs="Times New Roman"/>
          <w:color w:val="000000" w:themeColor="text1"/>
          <w:sz w:val="24"/>
          <w:szCs w:val="24"/>
        </w:rPr>
        <w:t xml:space="preserve"> goal will be to ensure all projects are delivered on time according to requirements and without exceeding </w:t>
      </w:r>
      <w:proofErr w:type="gramStart"/>
      <w:r w:rsidRPr="00D6091D">
        <w:rPr>
          <w:rFonts w:ascii="Aptos" w:eastAsia="Times New Roman" w:hAnsi="Aptos" w:cs="Times New Roman"/>
          <w:color w:val="000000" w:themeColor="text1"/>
          <w:sz w:val="24"/>
          <w:szCs w:val="24"/>
        </w:rPr>
        <w:t>budget</w:t>
      </w:r>
      <w:proofErr w:type="gramEnd"/>
      <w:r w:rsidRPr="00D6091D">
        <w:rPr>
          <w:rFonts w:ascii="Aptos" w:eastAsia="Times New Roman" w:hAnsi="Aptos" w:cs="Times New Roman"/>
          <w:color w:val="000000" w:themeColor="text1"/>
          <w:sz w:val="24"/>
          <w:szCs w:val="24"/>
        </w:rPr>
        <w:t>.</w:t>
      </w:r>
    </w:p>
    <w:p w14:paraId="31BEF9FB" w14:textId="77777777" w:rsidR="00A42503" w:rsidRPr="00D6091D" w:rsidRDefault="00A42503" w:rsidP="00A42503">
      <w:pPr>
        <w:numPr>
          <w:ilvl w:val="0"/>
          <w:numId w:val="1"/>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Collaborate with engineers, architects etc. to determine the specifications of the project</w:t>
      </w:r>
    </w:p>
    <w:p w14:paraId="0688E296" w14:textId="77777777" w:rsidR="00A42503" w:rsidRPr="00D6091D" w:rsidRDefault="00A42503" w:rsidP="00A42503">
      <w:pPr>
        <w:numPr>
          <w:ilvl w:val="0"/>
          <w:numId w:val="1"/>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Negotiate contracts with external vendors to reach profitable agreements</w:t>
      </w:r>
    </w:p>
    <w:p w14:paraId="4C694425" w14:textId="77777777" w:rsidR="00A42503" w:rsidRPr="00D6091D" w:rsidRDefault="00A42503" w:rsidP="00A42503">
      <w:pPr>
        <w:numPr>
          <w:ilvl w:val="0"/>
          <w:numId w:val="1"/>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Obtain permits and licenses from appropriate authorities</w:t>
      </w:r>
    </w:p>
    <w:p w14:paraId="7D682D5C" w14:textId="77777777" w:rsidR="00A42503" w:rsidRPr="00D6091D" w:rsidRDefault="00A42503" w:rsidP="00A42503">
      <w:pPr>
        <w:numPr>
          <w:ilvl w:val="0"/>
          <w:numId w:val="1"/>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Determine needed resources (manpower, equipment and materials) from start to finish with attention to budgetary limitations</w:t>
      </w:r>
    </w:p>
    <w:p w14:paraId="20A10E2C" w14:textId="77777777" w:rsidR="00A42503" w:rsidRPr="00D6091D" w:rsidRDefault="00A42503" w:rsidP="00A42503">
      <w:pPr>
        <w:numPr>
          <w:ilvl w:val="0"/>
          <w:numId w:val="1"/>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Plan all construction operations and schedule intermediate phases to ensure deadlines will be met</w:t>
      </w:r>
    </w:p>
    <w:p w14:paraId="5DA96940" w14:textId="77777777" w:rsidR="00A42503" w:rsidRPr="00D6091D" w:rsidRDefault="00A42503" w:rsidP="00A42503">
      <w:pPr>
        <w:numPr>
          <w:ilvl w:val="0"/>
          <w:numId w:val="1"/>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Acquire equipment and material and monitor stocks to timely handle inadequacies</w:t>
      </w:r>
    </w:p>
    <w:p w14:paraId="4737B017" w14:textId="77777777" w:rsidR="00A42503" w:rsidRPr="00D6091D" w:rsidRDefault="00A42503" w:rsidP="00A42503">
      <w:pPr>
        <w:numPr>
          <w:ilvl w:val="0"/>
          <w:numId w:val="1"/>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Hire contractors and other staff and allocate responsibilities</w:t>
      </w:r>
    </w:p>
    <w:p w14:paraId="3E6B3527" w14:textId="77777777" w:rsidR="00A42503" w:rsidRPr="00D6091D" w:rsidRDefault="00A42503" w:rsidP="00A42503">
      <w:pPr>
        <w:numPr>
          <w:ilvl w:val="0"/>
          <w:numId w:val="1"/>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Supervise the work of laborers, mechanics etc. and give them guidance when needed</w:t>
      </w:r>
    </w:p>
    <w:p w14:paraId="31E2E7FE" w14:textId="77777777" w:rsidR="00A42503" w:rsidRPr="00D6091D" w:rsidRDefault="00A42503" w:rsidP="00A42503">
      <w:pPr>
        <w:numPr>
          <w:ilvl w:val="0"/>
          <w:numId w:val="1"/>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Evaluate progress and prepare detailed reports</w:t>
      </w:r>
    </w:p>
    <w:p w14:paraId="68EAD868" w14:textId="77777777" w:rsidR="00A42503" w:rsidRPr="00D6091D" w:rsidRDefault="00A42503" w:rsidP="00A42503">
      <w:pPr>
        <w:numPr>
          <w:ilvl w:val="0"/>
          <w:numId w:val="1"/>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lastRenderedPageBreak/>
        <w:t>Ensure adherence to all health and safety standards and report issues</w:t>
      </w:r>
    </w:p>
    <w:p w14:paraId="147D0585" w14:textId="6D92D9FA" w:rsidR="00A42503" w:rsidRPr="00D6091D" w:rsidRDefault="00A42503" w:rsidP="00A42503">
      <w:pPr>
        <w:shd w:val="clear" w:color="auto" w:fill="FFFFFF"/>
        <w:spacing w:after="0" w:line="240" w:lineRule="auto"/>
        <w:outlineLvl w:val="1"/>
        <w:rPr>
          <w:rFonts w:ascii="Aptos" w:eastAsia="Times New Roman" w:hAnsi="Aptos" w:cs="Times New Roman"/>
          <w:b/>
          <w:bCs/>
          <w:color w:val="000000" w:themeColor="text1"/>
          <w:sz w:val="24"/>
          <w:szCs w:val="24"/>
        </w:rPr>
      </w:pPr>
      <w:r w:rsidRPr="00D6091D">
        <w:rPr>
          <w:rFonts w:ascii="Aptos" w:eastAsia="Times New Roman" w:hAnsi="Aptos" w:cs="Times New Roman"/>
          <w:b/>
          <w:bCs/>
          <w:color w:val="000000" w:themeColor="text1"/>
          <w:sz w:val="24"/>
          <w:szCs w:val="24"/>
        </w:rPr>
        <w:t>Requirements</w:t>
      </w:r>
      <w:r w:rsidR="006146E4" w:rsidRPr="00D6091D">
        <w:rPr>
          <w:rFonts w:ascii="Aptos" w:eastAsia="Times New Roman" w:hAnsi="Aptos" w:cs="Times New Roman"/>
          <w:b/>
          <w:bCs/>
          <w:color w:val="000000" w:themeColor="text1"/>
          <w:sz w:val="24"/>
          <w:szCs w:val="24"/>
        </w:rPr>
        <w:t>:</w:t>
      </w:r>
    </w:p>
    <w:p w14:paraId="2CAD1AB8" w14:textId="77777777" w:rsidR="00014CFD" w:rsidRPr="00D6091D" w:rsidRDefault="00014CFD" w:rsidP="00014CFD">
      <w:pPr>
        <w:numPr>
          <w:ilvl w:val="0"/>
          <w:numId w:val="2"/>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BSc/BA degree in Architecture, Building Science, Engineering, Construction BSc/BA in engineering, building science or relevant field</w:t>
      </w:r>
    </w:p>
    <w:p w14:paraId="07E6C2F7" w14:textId="77777777" w:rsidR="00014CFD" w:rsidRPr="00D6091D" w:rsidRDefault="00014CFD" w:rsidP="00014CFD">
      <w:pPr>
        <w:numPr>
          <w:ilvl w:val="0"/>
          <w:numId w:val="2"/>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PMP or equivalent certification will be an advantage</w:t>
      </w:r>
    </w:p>
    <w:p w14:paraId="1B497CD6" w14:textId="3AD22119" w:rsidR="00A42503" w:rsidRPr="00D6091D" w:rsidRDefault="00A42503" w:rsidP="005C23D5">
      <w:pPr>
        <w:numPr>
          <w:ilvl w:val="0"/>
          <w:numId w:val="2"/>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proofErr w:type="gramStart"/>
      <w:r w:rsidRPr="00D6091D">
        <w:rPr>
          <w:rFonts w:ascii="Aptos" w:eastAsia="Times New Roman" w:hAnsi="Aptos" w:cs="Times New Roman"/>
          <w:color w:val="000000" w:themeColor="text1"/>
          <w:sz w:val="24"/>
          <w:szCs w:val="24"/>
        </w:rPr>
        <w:t>Proven</w:t>
      </w:r>
      <w:proofErr w:type="gramEnd"/>
      <w:r w:rsidRPr="00D6091D">
        <w:rPr>
          <w:rFonts w:ascii="Aptos" w:eastAsia="Times New Roman" w:hAnsi="Aptos" w:cs="Times New Roman"/>
          <w:color w:val="000000" w:themeColor="text1"/>
          <w:sz w:val="24"/>
          <w:szCs w:val="24"/>
        </w:rPr>
        <w:t xml:space="preserve"> experience as construction project manager</w:t>
      </w:r>
    </w:p>
    <w:p w14:paraId="6D46D616" w14:textId="77777777" w:rsidR="00A42503" w:rsidRPr="00D6091D" w:rsidRDefault="00A42503" w:rsidP="00A42503">
      <w:pPr>
        <w:numPr>
          <w:ilvl w:val="0"/>
          <w:numId w:val="2"/>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In-depth understanding of construction procedures and material and project management principles</w:t>
      </w:r>
    </w:p>
    <w:p w14:paraId="518FFA9C" w14:textId="77777777" w:rsidR="00A42503" w:rsidRPr="00D6091D" w:rsidRDefault="00A42503" w:rsidP="00A42503">
      <w:pPr>
        <w:numPr>
          <w:ilvl w:val="0"/>
          <w:numId w:val="2"/>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Familiarity with quality and health and safety standards</w:t>
      </w:r>
    </w:p>
    <w:p w14:paraId="1B8E0CD0" w14:textId="77777777" w:rsidR="00A42503" w:rsidRPr="00D6091D" w:rsidRDefault="00A42503" w:rsidP="00A42503">
      <w:pPr>
        <w:numPr>
          <w:ilvl w:val="0"/>
          <w:numId w:val="2"/>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Good knowledge of MS Office</w:t>
      </w:r>
    </w:p>
    <w:p w14:paraId="338E4EBF" w14:textId="77777777" w:rsidR="00A42503" w:rsidRPr="00D6091D" w:rsidRDefault="00A42503" w:rsidP="00A42503">
      <w:pPr>
        <w:numPr>
          <w:ilvl w:val="0"/>
          <w:numId w:val="2"/>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Familiarity with construction/ project management software</w:t>
      </w:r>
    </w:p>
    <w:p w14:paraId="756FBE4A" w14:textId="4B26360B" w:rsidR="00A42503" w:rsidRPr="00D6091D" w:rsidRDefault="00A42503" w:rsidP="00A42503">
      <w:pPr>
        <w:numPr>
          <w:ilvl w:val="0"/>
          <w:numId w:val="2"/>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Outstanding communication and negotiation skills</w:t>
      </w:r>
    </w:p>
    <w:p w14:paraId="13F420FC" w14:textId="503D2A98" w:rsidR="0086104F" w:rsidRPr="00D6091D" w:rsidRDefault="0086104F" w:rsidP="0086104F">
      <w:pPr>
        <w:numPr>
          <w:ilvl w:val="0"/>
          <w:numId w:val="2"/>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Able to multitask with a strong understanding of core manager duties</w:t>
      </w:r>
    </w:p>
    <w:p w14:paraId="5AE412F8" w14:textId="77777777" w:rsidR="00A42503" w:rsidRPr="00D6091D" w:rsidRDefault="00A42503" w:rsidP="00A42503">
      <w:pPr>
        <w:numPr>
          <w:ilvl w:val="0"/>
          <w:numId w:val="2"/>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Excellent organizational and time-management skills</w:t>
      </w:r>
    </w:p>
    <w:p w14:paraId="16EECB32" w14:textId="644D4280" w:rsidR="00CF42F2" w:rsidRPr="00D6091D" w:rsidRDefault="00A42503" w:rsidP="00CF42F2">
      <w:pPr>
        <w:numPr>
          <w:ilvl w:val="0"/>
          <w:numId w:val="2"/>
        </w:numPr>
        <w:shd w:val="clear" w:color="auto" w:fill="FFFFFF"/>
        <w:spacing w:before="100" w:beforeAutospacing="1" w:after="100" w:afterAutospacing="1" w:line="240" w:lineRule="auto"/>
        <w:rPr>
          <w:rFonts w:ascii="Aptos" w:eastAsia="Times New Roman" w:hAnsi="Aptos" w:cs="Times New Roman"/>
          <w:color w:val="000000" w:themeColor="text1"/>
          <w:sz w:val="24"/>
          <w:szCs w:val="24"/>
        </w:rPr>
      </w:pPr>
      <w:r w:rsidRPr="00D6091D">
        <w:rPr>
          <w:rFonts w:ascii="Aptos" w:eastAsia="Times New Roman" w:hAnsi="Aptos" w:cs="Times New Roman"/>
          <w:color w:val="000000" w:themeColor="text1"/>
          <w:sz w:val="24"/>
          <w:szCs w:val="24"/>
        </w:rPr>
        <w:t>A team player with leadership abilities</w:t>
      </w:r>
    </w:p>
    <w:p w14:paraId="70D5FD11" w14:textId="77777777" w:rsidR="001F2B48" w:rsidRPr="00D6091D" w:rsidRDefault="001F2B48" w:rsidP="001F2B48">
      <w:pPr>
        <w:shd w:val="clear" w:color="auto" w:fill="FFFFFF"/>
        <w:spacing w:after="0" w:line="240" w:lineRule="auto"/>
        <w:ind w:left="360"/>
        <w:rPr>
          <w:rFonts w:ascii="Aptos" w:eastAsia="Times New Roman" w:hAnsi="Aptos" w:cs="Times New Roman"/>
          <w:b/>
          <w:bCs/>
          <w:color w:val="161616"/>
          <w:sz w:val="24"/>
          <w:szCs w:val="24"/>
        </w:rPr>
      </w:pPr>
    </w:p>
    <w:p w14:paraId="2444396E" w14:textId="77777777" w:rsidR="005C0796" w:rsidRPr="00D6091D" w:rsidRDefault="005C0796" w:rsidP="005C0796">
      <w:pPr>
        <w:shd w:val="clear" w:color="auto" w:fill="FFFFFF"/>
        <w:spacing w:after="0" w:line="240" w:lineRule="auto"/>
        <w:rPr>
          <w:rFonts w:ascii="Aptos" w:eastAsia="Times New Roman" w:hAnsi="Aptos" w:cs="Times New Roman"/>
          <w:b/>
          <w:bCs/>
          <w:color w:val="161616"/>
          <w:sz w:val="24"/>
          <w:szCs w:val="24"/>
        </w:rPr>
      </w:pPr>
      <w:r w:rsidRPr="00D6091D">
        <w:rPr>
          <w:rFonts w:ascii="Aptos" w:eastAsia="Times New Roman" w:hAnsi="Aptos" w:cs="Times New Roman"/>
          <w:b/>
          <w:bCs/>
          <w:color w:val="161616"/>
          <w:sz w:val="24"/>
          <w:szCs w:val="24"/>
        </w:rPr>
        <w:t>We Offer:</w:t>
      </w:r>
    </w:p>
    <w:p w14:paraId="685BEAA7" w14:textId="77777777" w:rsidR="005C0796" w:rsidRPr="00D6091D" w:rsidRDefault="005C0796" w:rsidP="005C0796">
      <w:pPr>
        <w:shd w:val="clear" w:color="auto" w:fill="FFFFFF"/>
        <w:spacing w:after="0" w:line="240" w:lineRule="auto"/>
        <w:rPr>
          <w:rFonts w:ascii="Aptos" w:eastAsia="Times New Roman" w:hAnsi="Aptos" w:cs="Times New Roman"/>
          <w:color w:val="161616"/>
          <w:sz w:val="24"/>
          <w:szCs w:val="24"/>
        </w:rPr>
      </w:pPr>
    </w:p>
    <w:p w14:paraId="294603A1" w14:textId="77777777" w:rsidR="005C0796" w:rsidRPr="00D6091D" w:rsidRDefault="005C0796" w:rsidP="005C0796">
      <w:pPr>
        <w:pStyle w:val="ListParagraph"/>
        <w:numPr>
          <w:ilvl w:val="0"/>
          <w:numId w:val="5"/>
        </w:numPr>
        <w:shd w:val="clear" w:color="auto" w:fill="FFFFFF"/>
        <w:spacing w:after="0" w:line="240" w:lineRule="auto"/>
        <w:rPr>
          <w:rFonts w:ascii="Aptos" w:eastAsia="Times New Roman" w:hAnsi="Aptos" w:cs="Times New Roman"/>
          <w:color w:val="161616"/>
          <w:sz w:val="24"/>
          <w:szCs w:val="24"/>
        </w:rPr>
      </w:pPr>
      <w:r w:rsidRPr="00D6091D">
        <w:rPr>
          <w:rFonts w:ascii="Aptos" w:eastAsia="Times New Roman" w:hAnsi="Aptos" w:cs="Times New Roman"/>
          <w:color w:val="161616"/>
          <w:sz w:val="24"/>
          <w:szCs w:val="24"/>
        </w:rPr>
        <w:t>Competitive wages</w:t>
      </w:r>
    </w:p>
    <w:p w14:paraId="7E05EDBC" w14:textId="77777777" w:rsidR="005C0796" w:rsidRPr="00D6091D" w:rsidRDefault="005C0796" w:rsidP="005C0796">
      <w:pPr>
        <w:numPr>
          <w:ilvl w:val="0"/>
          <w:numId w:val="5"/>
        </w:numPr>
        <w:shd w:val="clear" w:color="auto" w:fill="FFFFFF"/>
        <w:spacing w:before="100" w:beforeAutospacing="1" w:after="0" w:line="240" w:lineRule="auto"/>
        <w:rPr>
          <w:rFonts w:ascii="Aptos" w:eastAsia="Times New Roman" w:hAnsi="Aptos" w:cs="Times New Roman"/>
          <w:color w:val="161616"/>
          <w:sz w:val="24"/>
          <w:szCs w:val="24"/>
        </w:rPr>
      </w:pPr>
      <w:r w:rsidRPr="00D6091D">
        <w:rPr>
          <w:rFonts w:ascii="Aptos" w:eastAsia="Times New Roman" w:hAnsi="Aptos" w:cs="Times New Roman"/>
          <w:color w:val="161616"/>
          <w:sz w:val="24"/>
          <w:szCs w:val="24"/>
        </w:rPr>
        <w:t>Medical Insurance</w:t>
      </w:r>
    </w:p>
    <w:p w14:paraId="447E329E" w14:textId="77777777" w:rsidR="005C0796" w:rsidRPr="00D6091D" w:rsidRDefault="005C0796" w:rsidP="005C0796">
      <w:pPr>
        <w:numPr>
          <w:ilvl w:val="0"/>
          <w:numId w:val="5"/>
        </w:numPr>
        <w:shd w:val="clear" w:color="auto" w:fill="FFFFFF"/>
        <w:spacing w:before="100" w:beforeAutospacing="1" w:after="0" w:line="240" w:lineRule="auto"/>
        <w:rPr>
          <w:rFonts w:ascii="Aptos" w:eastAsia="Times New Roman" w:hAnsi="Aptos" w:cs="Times New Roman"/>
          <w:color w:val="161616"/>
          <w:sz w:val="24"/>
          <w:szCs w:val="24"/>
        </w:rPr>
      </w:pPr>
      <w:r w:rsidRPr="00D6091D">
        <w:rPr>
          <w:rFonts w:ascii="Aptos" w:eastAsia="Times New Roman" w:hAnsi="Aptos" w:cs="Times New Roman"/>
          <w:color w:val="161616"/>
          <w:sz w:val="24"/>
          <w:szCs w:val="24"/>
        </w:rPr>
        <w:t>Dental/Vision Insurance</w:t>
      </w:r>
    </w:p>
    <w:p w14:paraId="3868B1D6" w14:textId="77777777" w:rsidR="005C0796" w:rsidRPr="00D6091D" w:rsidRDefault="005C0796" w:rsidP="005C0796">
      <w:pPr>
        <w:numPr>
          <w:ilvl w:val="0"/>
          <w:numId w:val="5"/>
        </w:numPr>
        <w:shd w:val="clear" w:color="auto" w:fill="FFFFFF"/>
        <w:spacing w:before="100" w:beforeAutospacing="1" w:after="0" w:line="240" w:lineRule="auto"/>
        <w:rPr>
          <w:rFonts w:ascii="Aptos" w:eastAsia="Times New Roman" w:hAnsi="Aptos" w:cs="Times New Roman"/>
          <w:color w:val="161616"/>
          <w:sz w:val="24"/>
          <w:szCs w:val="24"/>
        </w:rPr>
      </w:pPr>
      <w:r w:rsidRPr="00D6091D">
        <w:rPr>
          <w:rFonts w:ascii="Aptos" w:eastAsia="Times New Roman" w:hAnsi="Aptos" w:cs="Times New Roman"/>
          <w:color w:val="161616"/>
          <w:sz w:val="24"/>
          <w:szCs w:val="24"/>
        </w:rPr>
        <w:t>Life Insurance and AD&amp;D</w:t>
      </w:r>
    </w:p>
    <w:p w14:paraId="237B41CD" w14:textId="77777777" w:rsidR="005C0796" w:rsidRPr="00D6091D" w:rsidRDefault="005C0796" w:rsidP="005C0796">
      <w:pPr>
        <w:numPr>
          <w:ilvl w:val="0"/>
          <w:numId w:val="5"/>
        </w:numPr>
        <w:shd w:val="clear" w:color="auto" w:fill="FFFFFF"/>
        <w:spacing w:before="100" w:beforeAutospacing="1" w:after="0" w:line="240" w:lineRule="auto"/>
        <w:rPr>
          <w:rFonts w:ascii="Aptos" w:eastAsia="Times New Roman" w:hAnsi="Aptos" w:cs="Times New Roman"/>
          <w:color w:val="161616"/>
          <w:sz w:val="24"/>
          <w:szCs w:val="24"/>
        </w:rPr>
      </w:pPr>
      <w:r w:rsidRPr="00D6091D">
        <w:rPr>
          <w:rFonts w:ascii="Aptos" w:eastAsia="Times New Roman" w:hAnsi="Aptos" w:cs="Times New Roman"/>
          <w:color w:val="161616"/>
          <w:sz w:val="24"/>
          <w:szCs w:val="24"/>
        </w:rPr>
        <w:t>Short-term/Long-term Disability</w:t>
      </w:r>
    </w:p>
    <w:p w14:paraId="4A980DE5" w14:textId="77777777" w:rsidR="005C0796" w:rsidRPr="00D6091D" w:rsidRDefault="005C0796" w:rsidP="005C0796">
      <w:pPr>
        <w:numPr>
          <w:ilvl w:val="0"/>
          <w:numId w:val="5"/>
        </w:numPr>
        <w:shd w:val="clear" w:color="auto" w:fill="FFFFFF"/>
        <w:spacing w:before="100" w:beforeAutospacing="1" w:after="0" w:line="240" w:lineRule="auto"/>
        <w:rPr>
          <w:rFonts w:ascii="Aptos" w:eastAsia="Times New Roman" w:hAnsi="Aptos" w:cs="Times New Roman"/>
          <w:color w:val="161616"/>
          <w:sz w:val="24"/>
          <w:szCs w:val="24"/>
        </w:rPr>
      </w:pPr>
      <w:r w:rsidRPr="00D6091D">
        <w:rPr>
          <w:rFonts w:ascii="Aptos" w:eastAsia="Times New Roman" w:hAnsi="Aptos" w:cs="Times New Roman"/>
          <w:color w:val="161616"/>
          <w:sz w:val="24"/>
          <w:szCs w:val="24"/>
        </w:rPr>
        <w:t>Paid Time Off</w:t>
      </w:r>
    </w:p>
    <w:p w14:paraId="4659DB6A" w14:textId="77777777" w:rsidR="005C0796" w:rsidRPr="00D6091D" w:rsidRDefault="005C0796" w:rsidP="005C0796">
      <w:pPr>
        <w:numPr>
          <w:ilvl w:val="0"/>
          <w:numId w:val="5"/>
        </w:numPr>
        <w:shd w:val="clear" w:color="auto" w:fill="FFFFFF"/>
        <w:spacing w:before="100" w:beforeAutospacing="1" w:after="0" w:line="240" w:lineRule="auto"/>
        <w:rPr>
          <w:rFonts w:ascii="Aptos" w:eastAsia="Times New Roman" w:hAnsi="Aptos" w:cs="Times New Roman"/>
          <w:color w:val="161616"/>
          <w:sz w:val="24"/>
          <w:szCs w:val="24"/>
        </w:rPr>
      </w:pPr>
      <w:r w:rsidRPr="00D6091D">
        <w:rPr>
          <w:rFonts w:ascii="Aptos" w:eastAsia="Times New Roman" w:hAnsi="Aptos" w:cs="Times New Roman"/>
          <w:color w:val="161616"/>
          <w:sz w:val="24"/>
          <w:szCs w:val="24"/>
        </w:rPr>
        <w:t xml:space="preserve">Holiday Pay </w:t>
      </w:r>
    </w:p>
    <w:p w14:paraId="00434774" w14:textId="77777777" w:rsidR="005C0796" w:rsidRPr="00D6091D" w:rsidRDefault="005C0796" w:rsidP="005C0796">
      <w:pPr>
        <w:numPr>
          <w:ilvl w:val="0"/>
          <w:numId w:val="5"/>
        </w:numPr>
        <w:shd w:val="clear" w:color="auto" w:fill="FFFFFF"/>
        <w:spacing w:before="100" w:beforeAutospacing="1" w:after="0" w:line="240" w:lineRule="auto"/>
        <w:rPr>
          <w:rFonts w:ascii="Aptos" w:eastAsia="Times New Roman" w:hAnsi="Aptos" w:cs="Times New Roman"/>
          <w:color w:val="161616"/>
          <w:sz w:val="24"/>
          <w:szCs w:val="24"/>
        </w:rPr>
      </w:pPr>
      <w:r w:rsidRPr="00D6091D">
        <w:rPr>
          <w:rFonts w:ascii="Aptos" w:eastAsia="Times New Roman" w:hAnsi="Aptos" w:cs="Times New Roman"/>
          <w:color w:val="161616"/>
          <w:sz w:val="24"/>
          <w:szCs w:val="24"/>
        </w:rPr>
        <w:t xml:space="preserve">Retirement 401K Plan </w:t>
      </w:r>
    </w:p>
    <w:p w14:paraId="3018EDBB" w14:textId="77777777" w:rsidR="005C0796" w:rsidRPr="00D6091D" w:rsidRDefault="005C0796" w:rsidP="005C0796">
      <w:pPr>
        <w:numPr>
          <w:ilvl w:val="0"/>
          <w:numId w:val="5"/>
        </w:numPr>
        <w:shd w:val="clear" w:color="auto" w:fill="FFFFFF"/>
        <w:spacing w:before="100" w:beforeAutospacing="1" w:after="0" w:line="240" w:lineRule="auto"/>
        <w:rPr>
          <w:rFonts w:ascii="Aptos" w:eastAsia="Times New Roman" w:hAnsi="Aptos" w:cs="Times New Roman"/>
          <w:color w:val="161616"/>
          <w:sz w:val="24"/>
          <w:szCs w:val="24"/>
        </w:rPr>
      </w:pPr>
      <w:r w:rsidRPr="00D6091D">
        <w:rPr>
          <w:rFonts w:ascii="Aptos" w:eastAsia="Times New Roman" w:hAnsi="Aptos" w:cs="Times New Roman"/>
          <w:color w:val="161616"/>
          <w:sz w:val="24"/>
          <w:szCs w:val="24"/>
        </w:rPr>
        <w:t>Company Events</w:t>
      </w:r>
    </w:p>
    <w:p w14:paraId="4764E871" w14:textId="77777777" w:rsidR="005C0796" w:rsidRPr="00D6091D" w:rsidRDefault="005C0796" w:rsidP="005C0796">
      <w:pPr>
        <w:rPr>
          <w:rFonts w:ascii="Aptos" w:hAnsi="Aptos" w:cs="Times New Roman"/>
          <w:color w:val="333333"/>
          <w:sz w:val="24"/>
          <w:szCs w:val="24"/>
          <w:shd w:val="clear" w:color="auto" w:fill="FFFFFF"/>
        </w:rPr>
      </w:pPr>
    </w:p>
    <w:p w14:paraId="63854DB3" w14:textId="77777777" w:rsidR="002F5691" w:rsidRPr="00A340A0" w:rsidRDefault="002F5691" w:rsidP="002F5691">
      <w:pPr>
        <w:rPr>
          <w:rFonts w:ascii="Aptos" w:hAnsi="Aptos"/>
          <w:i/>
          <w:iCs/>
          <w:sz w:val="24"/>
          <w:szCs w:val="24"/>
        </w:rPr>
      </w:pPr>
      <w:r w:rsidRPr="00A340A0">
        <w:rPr>
          <w:rFonts w:ascii="Aptos" w:hAnsi="Aptos"/>
          <w:i/>
          <w:iCs/>
          <w:sz w:val="24"/>
          <w:szCs w:val="24"/>
        </w:rPr>
        <w:t>All qualified applicants with B&amp;S Site Development will receive consideration for employment without regard to race, color, religion, sex, sexual orientation and gender identity, national origin or status as a qualified individual with a disability or protected veteran. B&amp;S Site Development is proud to be an Equal Opportunity Employer and member of the Drug Free Safety Program.</w:t>
      </w:r>
    </w:p>
    <w:p w14:paraId="0C02CACF" w14:textId="77777777" w:rsidR="002F5691" w:rsidRPr="00A340A0" w:rsidRDefault="002F5691" w:rsidP="002F5691">
      <w:pPr>
        <w:rPr>
          <w:rFonts w:ascii="Aptos" w:hAnsi="Aptos"/>
          <w:sz w:val="24"/>
          <w:szCs w:val="24"/>
        </w:rPr>
      </w:pPr>
    </w:p>
    <w:p w14:paraId="622B2790" w14:textId="77777777" w:rsidR="002F5691" w:rsidRPr="00A340A0" w:rsidRDefault="002F5691" w:rsidP="002F5691">
      <w:pPr>
        <w:rPr>
          <w:rFonts w:ascii="Aptos" w:hAnsi="Aptos"/>
          <w:sz w:val="24"/>
          <w:szCs w:val="24"/>
        </w:rPr>
      </w:pPr>
      <w:r w:rsidRPr="00A340A0">
        <w:rPr>
          <w:rFonts w:ascii="Aptos" w:hAnsi="Aptos"/>
          <w:sz w:val="24"/>
          <w:szCs w:val="24"/>
        </w:rPr>
        <w:t>Employment Type: Full Time</w:t>
      </w:r>
    </w:p>
    <w:sectPr w:rsidR="002F5691" w:rsidRPr="00A340A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48B34" w14:textId="77777777" w:rsidR="001F77ED" w:rsidRDefault="001F77ED" w:rsidP="00A42503">
      <w:pPr>
        <w:spacing w:after="0" w:line="240" w:lineRule="auto"/>
      </w:pPr>
      <w:r>
        <w:separator/>
      </w:r>
    </w:p>
  </w:endnote>
  <w:endnote w:type="continuationSeparator" w:id="0">
    <w:p w14:paraId="1612B609" w14:textId="77777777" w:rsidR="001F77ED" w:rsidRDefault="001F77ED" w:rsidP="00A4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2B11E" w14:textId="77777777" w:rsidR="001F77ED" w:rsidRDefault="001F77ED" w:rsidP="00A42503">
      <w:pPr>
        <w:spacing w:after="0" w:line="240" w:lineRule="auto"/>
      </w:pPr>
      <w:r>
        <w:separator/>
      </w:r>
    </w:p>
  </w:footnote>
  <w:footnote w:type="continuationSeparator" w:id="0">
    <w:p w14:paraId="7508CBA5" w14:textId="77777777" w:rsidR="001F77ED" w:rsidRDefault="001F77ED" w:rsidP="00A42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1F12E" w14:textId="51D79E8D" w:rsidR="001F2B48" w:rsidRPr="009B1EC5" w:rsidRDefault="001F2B48" w:rsidP="001F2B48">
    <w:pPr>
      <w:rPr>
        <w:rFonts w:ascii="Aptos" w:hAnsi="Aptos" w:cs="Times New Roman"/>
        <w:b/>
        <w:bCs/>
        <w:color w:val="000000" w:themeColor="text1"/>
        <w:sz w:val="20"/>
        <w:szCs w:val="20"/>
      </w:rPr>
    </w:pPr>
    <w:r w:rsidRPr="009B1EC5">
      <w:rPr>
        <w:rFonts w:ascii="Aptos" w:hAnsi="Aptos"/>
        <w:noProof/>
        <w:sz w:val="20"/>
        <w:szCs w:val="20"/>
      </w:rPr>
      <w:drawing>
        <wp:inline distT="0" distB="0" distL="0" distR="0" wp14:anchorId="5FF5BEF7" wp14:editId="71ABFEEA">
          <wp:extent cx="777240" cy="777240"/>
          <wp:effectExtent l="0" t="0" r="3810" b="381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r w:rsidRPr="009B1EC5">
      <w:rPr>
        <w:rFonts w:ascii="Aptos" w:hAnsi="Aptos"/>
        <w:sz w:val="20"/>
        <w:szCs w:val="20"/>
      </w:rPr>
      <w:t xml:space="preserve"> </w:t>
    </w:r>
    <w:r w:rsidRPr="009B1EC5">
      <w:rPr>
        <w:rFonts w:ascii="Aptos" w:hAnsi="Aptos"/>
        <w:sz w:val="20"/>
        <w:szCs w:val="20"/>
      </w:rPr>
      <w:tab/>
    </w:r>
    <w:r w:rsidRPr="009B1EC5">
      <w:rPr>
        <w:rFonts w:ascii="Aptos" w:hAnsi="Aptos"/>
        <w:sz w:val="20"/>
        <w:szCs w:val="20"/>
      </w:rPr>
      <w:tab/>
    </w:r>
    <w:r w:rsidRPr="009B1EC5">
      <w:rPr>
        <w:rFonts w:ascii="Aptos" w:hAnsi="Aptos"/>
        <w:sz w:val="20"/>
        <w:szCs w:val="20"/>
      </w:rPr>
      <w:tab/>
    </w:r>
    <w:r w:rsidRPr="009B1EC5">
      <w:rPr>
        <w:rFonts w:ascii="Aptos" w:hAnsi="Aptos" w:cs="Times New Roman"/>
        <w:b/>
        <w:bCs/>
        <w:color w:val="000000" w:themeColor="text1"/>
        <w:sz w:val="20"/>
        <w:szCs w:val="20"/>
      </w:rPr>
      <w:t>Project Manager Job Description</w:t>
    </w:r>
  </w:p>
  <w:p w14:paraId="4CE412F7" w14:textId="770E3DE9" w:rsidR="00A42503" w:rsidRDefault="00A42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76EC4"/>
    <w:multiLevelType w:val="multilevel"/>
    <w:tmpl w:val="34F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37054"/>
    <w:multiLevelType w:val="multilevel"/>
    <w:tmpl w:val="372E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C239D4"/>
    <w:multiLevelType w:val="multilevel"/>
    <w:tmpl w:val="6A72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F22097"/>
    <w:multiLevelType w:val="multilevel"/>
    <w:tmpl w:val="E088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972A9"/>
    <w:multiLevelType w:val="hybridMultilevel"/>
    <w:tmpl w:val="FAB8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71B82"/>
    <w:multiLevelType w:val="multilevel"/>
    <w:tmpl w:val="0D04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078238">
    <w:abstractNumId w:val="2"/>
  </w:num>
  <w:num w:numId="2" w16cid:durableId="318850367">
    <w:abstractNumId w:val="1"/>
  </w:num>
  <w:num w:numId="3" w16cid:durableId="1742411002">
    <w:abstractNumId w:val="5"/>
  </w:num>
  <w:num w:numId="4" w16cid:durableId="2035645469">
    <w:abstractNumId w:val="0"/>
  </w:num>
  <w:num w:numId="5" w16cid:durableId="749696638">
    <w:abstractNumId w:val="3"/>
  </w:num>
  <w:num w:numId="6" w16cid:durableId="1994262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03"/>
    <w:rsid w:val="00014CFD"/>
    <w:rsid w:val="0004089F"/>
    <w:rsid w:val="001A44A8"/>
    <w:rsid w:val="001F2B48"/>
    <w:rsid w:val="001F77ED"/>
    <w:rsid w:val="002332F8"/>
    <w:rsid w:val="002F5691"/>
    <w:rsid w:val="003D2348"/>
    <w:rsid w:val="005C0796"/>
    <w:rsid w:val="006146E4"/>
    <w:rsid w:val="00747265"/>
    <w:rsid w:val="007D4F38"/>
    <w:rsid w:val="0086104F"/>
    <w:rsid w:val="00933AD6"/>
    <w:rsid w:val="009B1EC5"/>
    <w:rsid w:val="00A340A0"/>
    <w:rsid w:val="00A42503"/>
    <w:rsid w:val="00BA0C92"/>
    <w:rsid w:val="00CB5A5D"/>
    <w:rsid w:val="00CF42F2"/>
    <w:rsid w:val="00D173F3"/>
    <w:rsid w:val="00D6091D"/>
    <w:rsid w:val="00EF15A3"/>
    <w:rsid w:val="00F00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D5E6"/>
  <w15:chartTrackingRefBased/>
  <w15:docId w15:val="{A97CDCF4-1F3B-4E6A-81C1-2C676FFF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425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50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25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503"/>
    <w:rPr>
      <w:b/>
      <w:bCs/>
    </w:rPr>
  </w:style>
  <w:style w:type="paragraph" w:styleId="Header">
    <w:name w:val="header"/>
    <w:basedOn w:val="Normal"/>
    <w:link w:val="HeaderChar"/>
    <w:uiPriority w:val="99"/>
    <w:unhideWhenUsed/>
    <w:rsid w:val="00A42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503"/>
  </w:style>
  <w:style w:type="paragraph" w:styleId="Footer">
    <w:name w:val="footer"/>
    <w:basedOn w:val="Normal"/>
    <w:link w:val="FooterChar"/>
    <w:uiPriority w:val="99"/>
    <w:unhideWhenUsed/>
    <w:rsid w:val="00A42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503"/>
  </w:style>
  <w:style w:type="paragraph" w:styleId="ListParagraph">
    <w:name w:val="List Paragraph"/>
    <w:basedOn w:val="Normal"/>
    <w:uiPriority w:val="34"/>
    <w:qFormat/>
    <w:rsid w:val="00EF1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6186">
      <w:bodyDiv w:val="1"/>
      <w:marLeft w:val="0"/>
      <w:marRight w:val="0"/>
      <w:marTop w:val="0"/>
      <w:marBottom w:val="0"/>
      <w:divBdr>
        <w:top w:val="none" w:sz="0" w:space="0" w:color="auto"/>
        <w:left w:val="none" w:sz="0" w:space="0" w:color="auto"/>
        <w:bottom w:val="none" w:sz="0" w:space="0" w:color="auto"/>
        <w:right w:val="none" w:sz="0" w:space="0" w:color="auto"/>
      </w:divBdr>
    </w:div>
    <w:div w:id="1404910690">
      <w:bodyDiv w:val="1"/>
      <w:marLeft w:val="0"/>
      <w:marRight w:val="0"/>
      <w:marTop w:val="0"/>
      <w:marBottom w:val="0"/>
      <w:divBdr>
        <w:top w:val="none" w:sz="0" w:space="0" w:color="auto"/>
        <w:left w:val="none" w:sz="0" w:space="0" w:color="auto"/>
        <w:bottom w:val="none" w:sz="0" w:space="0" w:color="auto"/>
        <w:right w:val="none" w:sz="0" w:space="0" w:color="auto"/>
      </w:divBdr>
    </w:div>
    <w:div w:id="156428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dbe1d-3ebb-40b3-acb4-075d6d25eefc">
      <Terms xmlns="http://schemas.microsoft.com/office/infopath/2007/PartnerControls"/>
    </lcf76f155ced4ddcb4097134ff3c332f>
    <TaxCatchAll xmlns="d4a062de-0f1a-4699-b644-a96ea4d004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DFEBEDBADF584AA9A625352CA773C7" ma:contentTypeVersion="14" ma:contentTypeDescription="Create a new document." ma:contentTypeScope="" ma:versionID="9c7e9c6f704e732e4f6e3b63a860185a">
  <xsd:schema xmlns:xsd="http://www.w3.org/2001/XMLSchema" xmlns:xs="http://www.w3.org/2001/XMLSchema" xmlns:p="http://schemas.microsoft.com/office/2006/metadata/properties" xmlns:ns2="d4a062de-0f1a-4699-b644-a96ea4d00430" xmlns:ns3="2d6dbe1d-3ebb-40b3-acb4-075d6d25eefc" targetNamespace="http://schemas.microsoft.com/office/2006/metadata/properties" ma:root="true" ma:fieldsID="b10450af13549ebe374e13630e91e527" ns2:_="" ns3:_="">
    <xsd:import namespace="d4a062de-0f1a-4699-b644-a96ea4d00430"/>
    <xsd:import namespace="2d6dbe1d-3ebb-40b3-acb4-075d6d25ee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062de-0f1a-4699-b644-a96ea4d004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35fd49-efc0-436f-ac91-876207fe4123}" ma:internalName="TaxCatchAll" ma:showField="CatchAllData" ma:web="d4a062de-0f1a-4699-b644-a96ea4d004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6dbe1d-3ebb-40b3-acb4-075d6d25ee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91b2f-f134-47f9-9c16-50b9c347e7b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3E878-5B6B-49E2-B350-158CD330B13D}">
  <ds:schemaRefs>
    <ds:schemaRef ds:uri="http://schemas.microsoft.com/sharepoint/v3/contenttype/forms"/>
  </ds:schemaRefs>
</ds:datastoreItem>
</file>

<file path=customXml/itemProps2.xml><?xml version="1.0" encoding="utf-8"?>
<ds:datastoreItem xmlns:ds="http://schemas.openxmlformats.org/officeDocument/2006/customXml" ds:itemID="{04BFB889-5BA5-4E5A-BF14-CFA1FB5D1B67}">
  <ds:schemaRefs>
    <ds:schemaRef ds:uri="http://schemas.microsoft.com/office/2006/metadata/properties"/>
    <ds:schemaRef ds:uri="http://schemas.microsoft.com/office/infopath/2007/PartnerControls"/>
    <ds:schemaRef ds:uri="744bb6b4-ba56-47f1-995a-2ae831f23db3"/>
    <ds:schemaRef ds:uri="2d6dbe1d-3ebb-40b3-acb4-075d6d25eefc"/>
    <ds:schemaRef ds:uri="d4a062de-0f1a-4699-b644-a96ea4d00430"/>
  </ds:schemaRefs>
</ds:datastoreItem>
</file>

<file path=customXml/itemProps3.xml><?xml version="1.0" encoding="utf-8"?>
<ds:datastoreItem xmlns:ds="http://schemas.openxmlformats.org/officeDocument/2006/customXml" ds:itemID="{571EC73E-0520-446E-BCAE-F9AE54144D52}"/>
</file>

<file path=docProps/app.xml><?xml version="1.0" encoding="utf-8"?>
<Properties xmlns="http://schemas.openxmlformats.org/officeDocument/2006/extended-properties" xmlns:vt="http://schemas.openxmlformats.org/officeDocument/2006/docPropsVTypes">
  <Template>Normal</Template>
  <TotalTime>29</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Cathering Queirolo</dc:creator>
  <cp:keywords/>
  <dc:description/>
  <cp:lastModifiedBy>Natalia Ventura</cp:lastModifiedBy>
  <cp:revision>17</cp:revision>
  <cp:lastPrinted>2021-10-25T15:46:00Z</cp:lastPrinted>
  <dcterms:created xsi:type="dcterms:W3CDTF">2021-08-13T17:36:00Z</dcterms:created>
  <dcterms:modified xsi:type="dcterms:W3CDTF">2025-04-04T18:18:00Z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0x010100FCDFEBEDBADF584AA9A625352CA773C7</vt:lpwstr>
  </property>
  <property fmtid="{D5CDD505-2E9C-101B-9397-08002B2CF9AE}" pid="3" name="Order">
    <vt:r8>248400</vt:r8>
  </property>
  <property fmtid="{D5CDD505-2E9C-101B-9397-08002B2CF9AE}" pid="4" name="MediaServiceImageTags">
    <vt:lpwstr/>
  </property>
</Properties>
</file>